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bookmarkStart w:id="0" w:name="_GoBack"/>
      <w:r w:rsidRPr="00A35C26">
        <w:rPr>
          <w:rFonts w:ascii="Comic Sans MS" w:hAnsi="Comic Sans MS"/>
          <w:b/>
          <w:sz w:val="24"/>
          <w:szCs w:val="24"/>
        </w:rPr>
        <w:t>1. Co bylo cílem studentských spolků v Německu?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2. Jak dopadlo povstání karbonářů?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3. Proč došlo v roce 1830ve Francii k revoluci a jak dopadla?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4. Jak chtěli situaci v Rusku řešit děkabristé?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5. Jaký typ státu byla habsburská monarchie za Františka I.?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6. Čím se zabývali učenci v počátcích národního obrození?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7. Vyjmenuj alespoň 3 zástupce českého národního obrození: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35C26">
        <w:rPr>
          <w:rFonts w:ascii="Comic Sans MS" w:hAnsi="Comic Sans MS"/>
          <w:sz w:val="24"/>
          <w:szCs w:val="24"/>
        </w:rPr>
        <w:t>-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35C26">
        <w:rPr>
          <w:rFonts w:ascii="Comic Sans MS" w:hAnsi="Comic Sans MS"/>
          <w:sz w:val="24"/>
          <w:szCs w:val="24"/>
        </w:rPr>
        <w:t>-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35C26">
        <w:rPr>
          <w:rFonts w:ascii="Comic Sans MS" w:hAnsi="Comic Sans MS"/>
          <w:sz w:val="24"/>
          <w:szCs w:val="24"/>
        </w:rPr>
        <w:t>-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8. Z uvedených jmen a děl vytvoř správné dvojice: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35C26">
        <w:rPr>
          <w:rFonts w:ascii="Comic Sans MS" w:hAnsi="Comic Sans MS"/>
          <w:sz w:val="24"/>
          <w:szCs w:val="24"/>
        </w:rPr>
        <w:t>G. Verdi</w:t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  <w:t>Máj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35C26">
        <w:rPr>
          <w:rFonts w:ascii="Comic Sans MS" w:hAnsi="Comic Sans MS"/>
          <w:sz w:val="24"/>
          <w:szCs w:val="24"/>
        </w:rPr>
        <w:t>K. J. Erben</w:t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  <w:t>Fidlovačka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35C26">
        <w:rPr>
          <w:rFonts w:ascii="Comic Sans MS" w:hAnsi="Comic Sans MS"/>
          <w:sz w:val="24"/>
          <w:szCs w:val="24"/>
        </w:rPr>
        <w:t>K. H. Mácha</w:t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  <w:t>Aida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35C26">
        <w:rPr>
          <w:rFonts w:ascii="Comic Sans MS" w:hAnsi="Comic Sans MS"/>
          <w:sz w:val="24"/>
          <w:szCs w:val="24"/>
        </w:rPr>
        <w:t>J. K. Tyl</w:t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</w:r>
      <w:r w:rsidRPr="00A35C26">
        <w:rPr>
          <w:rFonts w:ascii="Comic Sans MS" w:hAnsi="Comic Sans MS"/>
          <w:sz w:val="24"/>
          <w:szCs w:val="24"/>
        </w:rPr>
        <w:tab/>
        <w:t>Kytice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35C26">
        <w:rPr>
          <w:rFonts w:ascii="Comic Sans MS" w:hAnsi="Comic Sans MS"/>
          <w:b/>
          <w:sz w:val="24"/>
          <w:szCs w:val="24"/>
        </w:rPr>
        <w:t>9. Jak se nazývá měšťanský životní styl 19. st.?</w:t>
      </w:r>
    </w:p>
    <w:p w:rsidR="00A35C26" w:rsidRPr="00A35C26" w:rsidRDefault="00A35C26" w:rsidP="00A35C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bookmarkEnd w:id="0"/>
    <w:p w:rsidR="00A35C26" w:rsidRPr="00A35C26" w:rsidRDefault="00A35C26" w:rsidP="00A35C26">
      <w:pPr>
        <w:rPr>
          <w:rFonts w:ascii="Comic Sans MS" w:hAnsi="Comic Sans MS"/>
          <w:b/>
          <w:sz w:val="32"/>
          <w:szCs w:val="32"/>
        </w:rPr>
      </w:pPr>
    </w:p>
    <w:sectPr w:rsidR="00A35C26" w:rsidRPr="00A35C26" w:rsidSect="001336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84"/>
    <w:rsid w:val="00003384"/>
    <w:rsid w:val="0013305F"/>
    <w:rsid w:val="0013361E"/>
    <w:rsid w:val="00507EA6"/>
    <w:rsid w:val="007138A0"/>
    <w:rsid w:val="007D3532"/>
    <w:rsid w:val="00A35C26"/>
    <w:rsid w:val="00AF48AF"/>
    <w:rsid w:val="00EA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2013-10-07T17:19:00Z</cp:lastPrinted>
  <dcterms:created xsi:type="dcterms:W3CDTF">2014-02-21T16:25:00Z</dcterms:created>
  <dcterms:modified xsi:type="dcterms:W3CDTF">2014-02-21T16:25:00Z</dcterms:modified>
</cp:coreProperties>
</file>